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D2D8" w14:textId="3A1C7412" w:rsidR="00683F5C" w:rsidRPr="00683F5C" w:rsidRDefault="00683F5C" w:rsidP="00683F5C">
      <w:pPr>
        <w:ind w:firstLine="420"/>
        <w:rPr>
          <w:rFonts w:ascii="宋体" w:eastAsia="宋体" w:hAnsi="宋体"/>
        </w:rPr>
      </w:pPr>
      <w:r w:rsidRPr="00683F5C">
        <w:rPr>
          <w:rFonts w:ascii="宋体" w:eastAsia="宋体" w:hAnsi="宋体" w:hint="eastAsia"/>
        </w:rPr>
        <w:t>本着贯彻《外国语言文学类教学质量国家标准》、促进英语专业教学改革、提高教学质量的精神，高校外语专业教学测试办公室于202</w:t>
      </w:r>
      <w:r>
        <w:rPr>
          <w:rFonts w:ascii="宋体" w:eastAsia="宋体" w:hAnsi="宋体" w:hint="eastAsia"/>
        </w:rPr>
        <w:t>5</w:t>
      </w:r>
      <w:r w:rsidRPr="00683F5C">
        <w:rPr>
          <w:rFonts w:ascii="宋体" w:eastAsia="宋体" w:hAnsi="宋体" w:hint="eastAsia"/>
        </w:rPr>
        <w:t>年继续对全国高校英语专业的学生进行统一测试。现将我校202</w:t>
      </w:r>
      <w:r>
        <w:rPr>
          <w:rFonts w:ascii="宋体" w:eastAsia="宋体" w:hAnsi="宋体" w:hint="eastAsia"/>
        </w:rPr>
        <w:t>5</w:t>
      </w:r>
      <w:r w:rsidRPr="00683F5C">
        <w:rPr>
          <w:rFonts w:ascii="宋体" w:eastAsia="宋体" w:hAnsi="宋体" w:hint="eastAsia"/>
        </w:rPr>
        <w:t>年英语专业四、八级考试（TEM）报名有关事项通知如下：</w:t>
      </w:r>
    </w:p>
    <w:p w14:paraId="68383351" w14:textId="6FBB5603" w:rsidR="00683F5C" w:rsidRPr="00683F5C" w:rsidRDefault="00683F5C" w:rsidP="00683F5C">
      <w:pPr>
        <w:rPr>
          <w:rFonts w:ascii="宋体" w:eastAsia="宋体" w:hAnsi="宋体"/>
        </w:rPr>
      </w:pPr>
      <w:r w:rsidRPr="00683F5C">
        <w:rPr>
          <w:rFonts w:ascii="宋体" w:eastAsia="宋体" w:hAnsi="宋体" w:hint="eastAsia"/>
        </w:rPr>
        <w:t>一、考试时间</w:t>
      </w:r>
    </w:p>
    <w:p w14:paraId="4F15ABAD" w14:textId="320CB692" w:rsidR="00683F5C" w:rsidRPr="00683F5C" w:rsidRDefault="00683F5C" w:rsidP="00683F5C">
      <w:pPr>
        <w:ind w:firstLine="420"/>
        <w:rPr>
          <w:rFonts w:ascii="宋体" w:eastAsia="宋体" w:hAnsi="宋体" w:hint="eastAsia"/>
        </w:rPr>
      </w:pPr>
      <w:r w:rsidRPr="00683F5C">
        <w:rPr>
          <w:rFonts w:ascii="宋体" w:eastAsia="宋体" w:hAnsi="宋体" w:hint="eastAsia"/>
        </w:rPr>
        <w:t>英语专业八级考试TEM8（高年级阶段）定于202</w:t>
      </w:r>
      <w:r>
        <w:rPr>
          <w:rFonts w:ascii="宋体" w:eastAsia="宋体" w:hAnsi="宋体" w:hint="eastAsia"/>
        </w:rPr>
        <w:t>5</w:t>
      </w:r>
      <w:r w:rsidRPr="00683F5C">
        <w:rPr>
          <w:rFonts w:ascii="宋体" w:eastAsia="宋体" w:hAnsi="宋体" w:hint="eastAsia"/>
        </w:rPr>
        <w:t>年</w:t>
      </w:r>
      <w:r>
        <w:rPr>
          <w:rFonts w:ascii="宋体" w:eastAsia="宋体" w:hAnsi="宋体" w:hint="eastAsia"/>
        </w:rPr>
        <w:t>3</w:t>
      </w:r>
      <w:r w:rsidRPr="00683F5C">
        <w:rPr>
          <w:rFonts w:ascii="宋体" w:eastAsia="宋体" w:hAnsi="宋体" w:hint="eastAsia"/>
        </w:rPr>
        <w:t>月</w:t>
      </w:r>
      <w:r>
        <w:rPr>
          <w:rFonts w:ascii="宋体" w:eastAsia="宋体" w:hAnsi="宋体" w:hint="eastAsia"/>
        </w:rPr>
        <w:t>29</w:t>
      </w:r>
      <w:r w:rsidRPr="00683F5C">
        <w:rPr>
          <w:rFonts w:ascii="宋体" w:eastAsia="宋体" w:hAnsi="宋体" w:hint="eastAsia"/>
        </w:rPr>
        <w:t>日（星期六）上午8：30开始，时长150分钟；英语专业四级考试TEM4（基础阶段）定于202</w:t>
      </w:r>
      <w:r>
        <w:rPr>
          <w:rFonts w:ascii="宋体" w:eastAsia="宋体" w:hAnsi="宋体" w:hint="eastAsia"/>
        </w:rPr>
        <w:t>5</w:t>
      </w:r>
      <w:r w:rsidRPr="00683F5C">
        <w:rPr>
          <w:rFonts w:ascii="宋体" w:eastAsia="宋体" w:hAnsi="宋体" w:hint="eastAsia"/>
        </w:rPr>
        <w:t>年6月1</w:t>
      </w:r>
      <w:r>
        <w:rPr>
          <w:rFonts w:ascii="宋体" w:eastAsia="宋体" w:hAnsi="宋体" w:hint="eastAsia"/>
        </w:rPr>
        <w:t>5</w:t>
      </w:r>
      <w:r w:rsidRPr="00683F5C">
        <w:rPr>
          <w:rFonts w:ascii="宋体" w:eastAsia="宋体" w:hAnsi="宋体" w:hint="eastAsia"/>
        </w:rPr>
        <w:t>日（星期日）上午8：30开始，时长130分钟。</w:t>
      </w:r>
    </w:p>
    <w:p w14:paraId="0D67F25A" w14:textId="540E9FFA" w:rsidR="00683F5C" w:rsidRPr="00683F5C" w:rsidRDefault="00683F5C" w:rsidP="00683F5C">
      <w:pPr>
        <w:rPr>
          <w:rFonts w:ascii="宋体" w:eastAsia="宋体" w:hAnsi="宋体" w:hint="eastAsia"/>
        </w:rPr>
      </w:pPr>
      <w:r w:rsidRPr="00683F5C">
        <w:rPr>
          <w:rFonts w:ascii="宋体" w:eastAsia="宋体" w:hAnsi="宋体" w:hint="eastAsia"/>
        </w:rPr>
        <w:t>二、成绩与证书</w:t>
      </w:r>
    </w:p>
    <w:p w14:paraId="67C92CC0" w14:textId="77777777" w:rsidR="00683F5C" w:rsidRPr="00683F5C" w:rsidRDefault="00683F5C" w:rsidP="00CB79AF">
      <w:pPr>
        <w:ind w:firstLine="420"/>
        <w:rPr>
          <w:rFonts w:ascii="宋体" w:eastAsia="宋体" w:hAnsi="宋体" w:hint="eastAsia"/>
        </w:rPr>
      </w:pPr>
      <w:r w:rsidRPr="00683F5C">
        <w:rPr>
          <w:rFonts w:ascii="宋体" w:eastAsia="宋体" w:hAnsi="宋体" w:hint="eastAsia"/>
        </w:rPr>
        <w:t>考生成绩在合格以上者，将分别颁发英语专业四级TEM4（基础阶段）和英语专业八级TEM8（高年级阶段）个人成绩证明书（60－69分为合格，70－79分为良好，80分以上为优秀），但参加补考（即考生类型编号为“70”）的英语专业考生，成绩虽达到良好以上也只颁发合格证书。</w:t>
      </w:r>
    </w:p>
    <w:p w14:paraId="2BC6BB96" w14:textId="08A2FC72" w:rsidR="00683F5C" w:rsidRPr="00683F5C" w:rsidRDefault="00683F5C" w:rsidP="00683F5C">
      <w:pPr>
        <w:rPr>
          <w:rFonts w:ascii="宋体" w:eastAsia="宋体" w:hAnsi="宋体" w:hint="eastAsia"/>
        </w:rPr>
      </w:pPr>
      <w:r w:rsidRPr="00683F5C">
        <w:rPr>
          <w:rFonts w:ascii="宋体" w:eastAsia="宋体" w:hAnsi="宋体" w:hint="eastAsia"/>
        </w:rPr>
        <w:t>三、报名资格</w:t>
      </w:r>
    </w:p>
    <w:p w14:paraId="02172A4F" w14:textId="77777777" w:rsidR="00683F5C" w:rsidRPr="00683F5C" w:rsidRDefault="00683F5C" w:rsidP="00CB79AF">
      <w:pPr>
        <w:ind w:firstLine="420"/>
        <w:rPr>
          <w:rFonts w:ascii="宋体" w:eastAsia="宋体" w:hAnsi="宋体" w:hint="eastAsia"/>
        </w:rPr>
      </w:pPr>
      <w:r w:rsidRPr="00683F5C">
        <w:rPr>
          <w:rFonts w:ascii="宋体" w:eastAsia="宋体" w:hAnsi="宋体" w:hint="eastAsia"/>
        </w:rPr>
        <w:t>TEM8考试的报名对象：</w:t>
      </w:r>
    </w:p>
    <w:p w14:paraId="4DBED0BF" w14:textId="7A9415E4" w:rsidR="00683F5C" w:rsidRPr="00683F5C" w:rsidRDefault="00683F5C" w:rsidP="00CB79AF">
      <w:pPr>
        <w:ind w:firstLine="420"/>
        <w:rPr>
          <w:rFonts w:ascii="宋体" w:eastAsia="宋体" w:hAnsi="宋体" w:hint="eastAsia"/>
        </w:rPr>
      </w:pPr>
      <w:r w:rsidRPr="00683F5C">
        <w:rPr>
          <w:rFonts w:ascii="宋体" w:eastAsia="宋体" w:hAnsi="宋体" w:hint="eastAsia"/>
        </w:rPr>
        <w:t>1.经教育部备案或批准的高等本科院校中：202</w:t>
      </w:r>
      <w:r w:rsidR="00CB79AF">
        <w:rPr>
          <w:rFonts w:ascii="宋体" w:eastAsia="宋体" w:hAnsi="宋体" w:hint="eastAsia"/>
        </w:rPr>
        <w:t>1</w:t>
      </w:r>
      <w:r w:rsidRPr="00683F5C">
        <w:rPr>
          <w:rFonts w:ascii="宋体" w:eastAsia="宋体" w:hAnsi="宋体" w:hint="eastAsia"/>
        </w:rPr>
        <w:t>年入学的英语专业四年级本科生 (考生类型的编号为“40”) 。</w:t>
      </w:r>
    </w:p>
    <w:p w14:paraId="2C5B0422" w14:textId="689986B0" w:rsidR="00683F5C" w:rsidRDefault="00683F5C" w:rsidP="00CB79AF">
      <w:pPr>
        <w:ind w:firstLine="420"/>
        <w:rPr>
          <w:rFonts w:ascii="宋体" w:eastAsia="宋体" w:hAnsi="宋体"/>
        </w:rPr>
      </w:pPr>
      <w:r w:rsidRPr="00683F5C">
        <w:rPr>
          <w:rFonts w:ascii="宋体" w:eastAsia="宋体" w:hAnsi="宋体" w:hint="eastAsia"/>
        </w:rPr>
        <w:t>2.202</w:t>
      </w:r>
      <w:r w:rsidR="00CB79AF">
        <w:rPr>
          <w:rFonts w:ascii="宋体" w:eastAsia="宋体" w:hAnsi="宋体" w:hint="eastAsia"/>
        </w:rPr>
        <w:t>3</w:t>
      </w:r>
      <w:r w:rsidRPr="00683F5C">
        <w:rPr>
          <w:rFonts w:ascii="宋体" w:eastAsia="宋体" w:hAnsi="宋体" w:hint="eastAsia"/>
        </w:rPr>
        <w:t>年入学的英语专业专升本的学生和202</w:t>
      </w:r>
      <w:r w:rsidR="00CB79AF">
        <w:rPr>
          <w:rFonts w:ascii="宋体" w:eastAsia="宋体" w:hAnsi="宋体" w:hint="eastAsia"/>
        </w:rPr>
        <w:t>3</w:t>
      </w:r>
      <w:r w:rsidRPr="00683F5C">
        <w:rPr>
          <w:rFonts w:ascii="宋体" w:eastAsia="宋体" w:hAnsi="宋体" w:hint="eastAsia"/>
        </w:rPr>
        <w:t>年入学的普通高校本科毕业后攻读英语专业第二学士学位的学生（考生类型的编号为“40”）。</w:t>
      </w:r>
    </w:p>
    <w:p w14:paraId="3ABA678A" w14:textId="7EACF3FF" w:rsidR="00683F5C" w:rsidRPr="00683F5C" w:rsidRDefault="00683F5C" w:rsidP="00CB79AF">
      <w:pPr>
        <w:ind w:firstLine="420"/>
        <w:rPr>
          <w:rFonts w:ascii="宋体" w:eastAsia="宋体" w:hAnsi="宋体" w:hint="eastAsia"/>
        </w:rPr>
      </w:pPr>
      <w:r w:rsidRPr="00683F5C">
        <w:rPr>
          <w:rFonts w:ascii="宋体" w:eastAsia="宋体" w:hAnsi="宋体" w:hint="eastAsia"/>
        </w:rPr>
        <w:t>3.202</w:t>
      </w:r>
      <w:r w:rsidR="00BE19E8">
        <w:rPr>
          <w:rFonts w:ascii="宋体" w:eastAsia="宋体" w:hAnsi="宋体" w:hint="eastAsia"/>
        </w:rPr>
        <w:t>4</w:t>
      </w:r>
      <w:r w:rsidRPr="00683F5C">
        <w:rPr>
          <w:rFonts w:ascii="宋体" w:eastAsia="宋体" w:hAnsi="宋体" w:hint="eastAsia"/>
        </w:rPr>
        <w:t>年以“40”、“50”或“60”的考生类型编号参加TEM8考试但未通过的考生可参加此次补考，但仅此一次补考机会，不参加作自动放弃，补考机会不顺延（考生类型的编号为“70”）。</w:t>
      </w:r>
    </w:p>
    <w:p w14:paraId="04236862" w14:textId="77777777" w:rsidR="00683F5C" w:rsidRPr="00683F5C" w:rsidRDefault="00683F5C" w:rsidP="00BE19E8">
      <w:pPr>
        <w:ind w:firstLine="420"/>
        <w:rPr>
          <w:rFonts w:ascii="宋体" w:eastAsia="宋体" w:hAnsi="宋体" w:hint="eastAsia"/>
        </w:rPr>
      </w:pPr>
      <w:r w:rsidRPr="00683F5C">
        <w:rPr>
          <w:rFonts w:ascii="宋体" w:eastAsia="宋体" w:hAnsi="宋体" w:hint="eastAsia"/>
        </w:rPr>
        <w:t>TEM4考试的报名对象：</w:t>
      </w:r>
    </w:p>
    <w:p w14:paraId="5D682635" w14:textId="096D8DE3" w:rsidR="00683F5C" w:rsidRPr="00683F5C" w:rsidRDefault="00683F5C" w:rsidP="00BE19E8">
      <w:pPr>
        <w:ind w:firstLine="420"/>
        <w:rPr>
          <w:rFonts w:ascii="宋体" w:eastAsia="宋体" w:hAnsi="宋体" w:hint="eastAsia"/>
        </w:rPr>
      </w:pPr>
      <w:r w:rsidRPr="00683F5C">
        <w:rPr>
          <w:rFonts w:ascii="宋体" w:eastAsia="宋体" w:hAnsi="宋体" w:hint="eastAsia"/>
        </w:rPr>
        <w:t>1.经教育部备案或批准的高等本科院校中：202</w:t>
      </w:r>
      <w:r w:rsidR="00BE19E8">
        <w:rPr>
          <w:rFonts w:ascii="宋体" w:eastAsia="宋体" w:hAnsi="宋体" w:hint="eastAsia"/>
        </w:rPr>
        <w:t>3</w:t>
      </w:r>
      <w:r w:rsidRPr="00683F5C">
        <w:rPr>
          <w:rFonts w:ascii="宋体" w:eastAsia="宋体" w:hAnsi="宋体" w:hint="eastAsia"/>
        </w:rPr>
        <w:t>年入学的英语专业二年级本科生(考生类型的编号为“40”)。</w:t>
      </w:r>
    </w:p>
    <w:p w14:paraId="7F8E9857" w14:textId="3D573923" w:rsidR="00683F5C" w:rsidRPr="00683F5C" w:rsidRDefault="00683F5C" w:rsidP="00BE19E8">
      <w:pPr>
        <w:ind w:firstLine="420"/>
        <w:rPr>
          <w:rFonts w:ascii="宋体" w:eastAsia="宋体" w:hAnsi="宋体" w:hint="eastAsia"/>
        </w:rPr>
      </w:pPr>
      <w:r w:rsidRPr="00683F5C">
        <w:rPr>
          <w:rFonts w:ascii="宋体" w:eastAsia="宋体" w:hAnsi="宋体" w:hint="eastAsia"/>
        </w:rPr>
        <w:t>2.202</w:t>
      </w:r>
      <w:r w:rsidR="00BE19E8">
        <w:rPr>
          <w:rFonts w:ascii="宋体" w:eastAsia="宋体" w:hAnsi="宋体" w:hint="eastAsia"/>
        </w:rPr>
        <w:t>4</w:t>
      </w:r>
      <w:r w:rsidRPr="00683F5C">
        <w:rPr>
          <w:rFonts w:ascii="宋体" w:eastAsia="宋体" w:hAnsi="宋体" w:hint="eastAsia"/>
        </w:rPr>
        <w:t>年入学的英语专业专升本的学生和202</w:t>
      </w:r>
      <w:r w:rsidR="00BE19E8">
        <w:rPr>
          <w:rFonts w:ascii="宋体" w:eastAsia="宋体" w:hAnsi="宋体" w:hint="eastAsia"/>
        </w:rPr>
        <w:t>4</w:t>
      </w:r>
      <w:r w:rsidRPr="00683F5C">
        <w:rPr>
          <w:rFonts w:ascii="宋体" w:eastAsia="宋体" w:hAnsi="宋体" w:hint="eastAsia"/>
        </w:rPr>
        <w:t>年入学的普通高校本科毕业后攻读英语专业第二学士学位的学生可以补考考生身份参加此次TEM4（英语专业基础阶段）考试，不参加作自动放弃，补考机会不顺延（考生类型的编号为“70”）。</w:t>
      </w:r>
    </w:p>
    <w:p w14:paraId="1C7740B0" w14:textId="35E9B15A" w:rsidR="00683F5C" w:rsidRPr="00683F5C" w:rsidRDefault="00683F5C" w:rsidP="00BE19E8">
      <w:pPr>
        <w:ind w:firstLine="420"/>
        <w:rPr>
          <w:rFonts w:ascii="宋体" w:eastAsia="宋体" w:hAnsi="宋体" w:hint="eastAsia"/>
        </w:rPr>
      </w:pPr>
      <w:r w:rsidRPr="00683F5C">
        <w:rPr>
          <w:rFonts w:ascii="宋体" w:eastAsia="宋体" w:hAnsi="宋体" w:hint="eastAsia"/>
        </w:rPr>
        <w:t>3.202</w:t>
      </w:r>
      <w:r w:rsidR="00BE19E8">
        <w:rPr>
          <w:rFonts w:ascii="宋体" w:eastAsia="宋体" w:hAnsi="宋体" w:hint="eastAsia"/>
        </w:rPr>
        <w:t>4</w:t>
      </w:r>
      <w:r w:rsidRPr="00683F5C">
        <w:rPr>
          <w:rFonts w:ascii="宋体" w:eastAsia="宋体" w:hAnsi="宋体" w:hint="eastAsia"/>
        </w:rPr>
        <w:t>年以“20”、“40”、“50”或“60”的考生类型编号参加TEM4考试但未通的考生可参加此次补考，但仅此一次补考机会，不参加作自动放弃，补考机会不顺延（考生类型编号为“70”）。</w:t>
      </w:r>
    </w:p>
    <w:p w14:paraId="695DD70A" w14:textId="7BFEF275" w:rsidR="00683F5C" w:rsidRPr="00683F5C" w:rsidRDefault="00683F5C" w:rsidP="00BE19E8">
      <w:pPr>
        <w:ind w:firstLine="420"/>
        <w:rPr>
          <w:rFonts w:ascii="宋体" w:eastAsia="宋体" w:hAnsi="宋体" w:hint="eastAsia"/>
        </w:rPr>
      </w:pPr>
      <w:r w:rsidRPr="00683F5C">
        <w:rPr>
          <w:rFonts w:ascii="宋体" w:eastAsia="宋体" w:hAnsi="宋体" w:hint="eastAsia"/>
        </w:rPr>
        <w:t>四、报名时间</w:t>
      </w:r>
    </w:p>
    <w:p w14:paraId="500F899A" w14:textId="7128E99F" w:rsidR="00683F5C" w:rsidRPr="00683F5C" w:rsidRDefault="00683F5C" w:rsidP="00BE19E8">
      <w:pPr>
        <w:ind w:firstLine="420"/>
        <w:rPr>
          <w:rFonts w:ascii="宋体" w:eastAsia="宋体" w:hAnsi="宋体" w:hint="eastAsia"/>
        </w:rPr>
      </w:pPr>
      <w:r w:rsidRPr="00683F5C">
        <w:rPr>
          <w:rFonts w:ascii="宋体" w:eastAsia="宋体" w:hAnsi="宋体" w:hint="eastAsia"/>
        </w:rPr>
        <w:lastRenderedPageBreak/>
        <w:t>202</w:t>
      </w:r>
      <w:r w:rsidR="00BE19E8">
        <w:rPr>
          <w:rFonts w:ascii="宋体" w:eastAsia="宋体" w:hAnsi="宋体" w:hint="eastAsia"/>
        </w:rPr>
        <w:t>4</w:t>
      </w:r>
      <w:r w:rsidRPr="00683F5C">
        <w:rPr>
          <w:rFonts w:ascii="宋体" w:eastAsia="宋体" w:hAnsi="宋体" w:hint="eastAsia"/>
        </w:rPr>
        <w:t>年11月1</w:t>
      </w:r>
      <w:r w:rsidR="00BE19E8">
        <w:rPr>
          <w:rFonts w:ascii="宋体" w:eastAsia="宋体" w:hAnsi="宋体" w:hint="eastAsia"/>
        </w:rPr>
        <w:t>5</w:t>
      </w:r>
      <w:r w:rsidRPr="00683F5C">
        <w:rPr>
          <w:rFonts w:ascii="宋体" w:eastAsia="宋体" w:hAnsi="宋体" w:hint="eastAsia"/>
        </w:rPr>
        <w:t>日－11月</w:t>
      </w:r>
      <w:r w:rsidR="00BE19E8">
        <w:rPr>
          <w:rFonts w:ascii="宋体" w:eastAsia="宋体" w:hAnsi="宋体" w:hint="eastAsia"/>
        </w:rPr>
        <w:t>22</w:t>
      </w:r>
      <w:r w:rsidRPr="00683F5C">
        <w:rPr>
          <w:rFonts w:ascii="宋体" w:eastAsia="宋体" w:hAnsi="宋体" w:hint="eastAsia"/>
        </w:rPr>
        <w:t>日。</w:t>
      </w:r>
    </w:p>
    <w:p w14:paraId="7F1EB328" w14:textId="7EA87207" w:rsidR="00683F5C" w:rsidRPr="00683F5C" w:rsidRDefault="00683F5C" w:rsidP="00683F5C">
      <w:pPr>
        <w:rPr>
          <w:rFonts w:ascii="宋体" w:eastAsia="宋体" w:hAnsi="宋体" w:hint="eastAsia"/>
        </w:rPr>
      </w:pPr>
      <w:r w:rsidRPr="00683F5C">
        <w:rPr>
          <w:rFonts w:ascii="宋体" w:eastAsia="宋体" w:hAnsi="宋体" w:hint="eastAsia"/>
        </w:rPr>
        <w:t>五、报名方式</w:t>
      </w:r>
    </w:p>
    <w:p w14:paraId="57CBFA0B" w14:textId="77777777" w:rsidR="00683F5C" w:rsidRPr="00683F5C" w:rsidRDefault="00683F5C" w:rsidP="00BE19E8">
      <w:pPr>
        <w:ind w:firstLine="420"/>
        <w:rPr>
          <w:rFonts w:ascii="宋体" w:eastAsia="宋体" w:hAnsi="宋体" w:hint="eastAsia"/>
        </w:rPr>
      </w:pPr>
      <w:r w:rsidRPr="00683F5C">
        <w:rPr>
          <w:rFonts w:ascii="宋体" w:eastAsia="宋体" w:hAnsi="宋体" w:hint="eastAsia"/>
        </w:rPr>
        <w:t>1.各年级学生均到辅导员处登记报名。</w:t>
      </w:r>
    </w:p>
    <w:p w14:paraId="47446338" w14:textId="77777777" w:rsidR="00683F5C" w:rsidRPr="00683F5C" w:rsidRDefault="00683F5C" w:rsidP="00BE19E8">
      <w:pPr>
        <w:ind w:firstLine="420"/>
        <w:rPr>
          <w:rFonts w:ascii="宋体" w:eastAsia="宋体" w:hAnsi="宋体" w:hint="eastAsia"/>
        </w:rPr>
      </w:pPr>
      <w:r w:rsidRPr="00683F5C">
        <w:rPr>
          <w:rFonts w:ascii="宋体" w:eastAsia="宋体" w:hAnsi="宋体" w:hint="eastAsia"/>
        </w:rPr>
        <w:t>2.语言文化学院教学秘书将参加学生名单统一交教务处考试中心。</w:t>
      </w:r>
    </w:p>
    <w:p w14:paraId="259F326A" w14:textId="00DF9E90" w:rsidR="00683F5C" w:rsidRPr="00683F5C" w:rsidRDefault="00683F5C" w:rsidP="00683F5C">
      <w:pPr>
        <w:rPr>
          <w:rFonts w:ascii="宋体" w:eastAsia="宋体" w:hAnsi="宋体" w:hint="eastAsia"/>
        </w:rPr>
      </w:pPr>
      <w:r w:rsidRPr="00683F5C">
        <w:rPr>
          <w:rFonts w:ascii="宋体" w:eastAsia="宋体" w:hAnsi="宋体" w:hint="eastAsia"/>
        </w:rPr>
        <w:t>六、报名费标准</w:t>
      </w:r>
    </w:p>
    <w:p w14:paraId="675DC287" w14:textId="77777777" w:rsidR="00683F5C" w:rsidRPr="00683F5C" w:rsidRDefault="00683F5C" w:rsidP="00BE19E8">
      <w:pPr>
        <w:ind w:firstLine="420"/>
        <w:rPr>
          <w:rFonts w:ascii="宋体" w:eastAsia="宋体" w:hAnsi="宋体" w:hint="eastAsia"/>
        </w:rPr>
      </w:pPr>
      <w:r w:rsidRPr="00683F5C">
        <w:rPr>
          <w:rFonts w:ascii="宋体" w:eastAsia="宋体" w:hAnsi="宋体" w:hint="eastAsia"/>
        </w:rPr>
        <w:t>TEM4：40元/人</w:t>
      </w:r>
    </w:p>
    <w:p w14:paraId="12FCB3D3" w14:textId="77777777" w:rsidR="00683F5C" w:rsidRPr="00683F5C" w:rsidRDefault="00683F5C" w:rsidP="00BE19E8">
      <w:pPr>
        <w:ind w:firstLine="420"/>
        <w:rPr>
          <w:rFonts w:ascii="宋体" w:eastAsia="宋体" w:hAnsi="宋体" w:hint="eastAsia"/>
        </w:rPr>
      </w:pPr>
      <w:r w:rsidRPr="00683F5C">
        <w:rPr>
          <w:rFonts w:ascii="宋体" w:eastAsia="宋体" w:hAnsi="宋体" w:hint="eastAsia"/>
        </w:rPr>
        <w:t>TEM8：45元/人</w:t>
      </w:r>
    </w:p>
    <w:p w14:paraId="038B6605" w14:textId="625D44C9" w:rsidR="00683F5C" w:rsidRPr="00683F5C" w:rsidRDefault="00683F5C" w:rsidP="00683F5C">
      <w:pPr>
        <w:rPr>
          <w:rFonts w:ascii="宋体" w:eastAsia="宋体" w:hAnsi="宋体" w:hint="eastAsia"/>
        </w:rPr>
      </w:pPr>
      <w:r w:rsidRPr="00683F5C">
        <w:rPr>
          <w:rFonts w:ascii="宋体" w:eastAsia="宋体" w:hAnsi="宋体" w:hint="eastAsia"/>
        </w:rPr>
        <w:t>七、注意事项</w:t>
      </w:r>
    </w:p>
    <w:p w14:paraId="15D5826B" w14:textId="77777777" w:rsidR="00683F5C" w:rsidRPr="00683F5C" w:rsidRDefault="00683F5C" w:rsidP="00BE19E8">
      <w:pPr>
        <w:ind w:firstLine="420"/>
        <w:rPr>
          <w:rFonts w:ascii="宋体" w:eastAsia="宋体" w:hAnsi="宋体" w:hint="eastAsia"/>
        </w:rPr>
      </w:pPr>
      <w:r w:rsidRPr="00683F5C">
        <w:rPr>
          <w:rFonts w:ascii="宋体" w:eastAsia="宋体" w:hAnsi="宋体" w:hint="eastAsia"/>
        </w:rPr>
        <w:t>1.凡未通过TEM4 (基础阶段)考试的英语专业考生,也可在本科四年级时参加TEM8 (高年级阶段)的考试。请各位考生确认自己是否具有报名资格，是没有报名资格的考生不允许报名，如果查出违规报名将按相关规定严肃处理。</w:t>
      </w:r>
    </w:p>
    <w:p w14:paraId="3AF909FB" w14:textId="77777777" w:rsidR="00683F5C" w:rsidRPr="00683F5C" w:rsidRDefault="00683F5C" w:rsidP="00BE19E8">
      <w:pPr>
        <w:ind w:firstLine="420"/>
        <w:rPr>
          <w:rFonts w:ascii="宋体" w:eastAsia="宋体" w:hAnsi="宋体" w:hint="eastAsia"/>
        </w:rPr>
      </w:pPr>
      <w:r w:rsidRPr="00683F5C">
        <w:rPr>
          <w:rFonts w:ascii="宋体" w:eastAsia="宋体" w:hAnsi="宋体" w:hint="eastAsia"/>
        </w:rPr>
        <w:t>2.报名工作结束后考生信息不得更改，请仔细核对本人报名信息；符合报名条件的学生如当次未报名，将不再有机会参加该级别考试，请慎重决定是否报名，过期不予办理。</w:t>
      </w:r>
    </w:p>
    <w:p w14:paraId="7F00A41E" w14:textId="77777777" w:rsidR="00683F5C" w:rsidRPr="00683F5C" w:rsidRDefault="00683F5C" w:rsidP="00BE19E8">
      <w:pPr>
        <w:ind w:firstLine="420"/>
        <w:rPr>
          <w:rFonts w:ascii="宋体" w:eastAsia="宋体" w:hAnsi="宋体" w:hint="eastAsia"/>
        </w:rPr>
      </w:pPr>
      <w:r w:rsidRPr="00683F5C">
        <w:rPr>
          <w:rFonts w:ascii="宋体" w:eastAsia="宋体" w:hAnsi="宋体" w:hint="eastAsia"/>
        </w:rPr>
        <w:t>3.凡在考试中出现违纪行为的考生将被取消补考资格。</w:t>
      </w:r>
    </w:p>
    <w:p w14:paraId="56A50D1B" w14:textId="77777777" w:rsidR="00683F5C" w:rsidRPr="00683F5C" w:rsidRDefault="00683F5C" w:rsidP="00683F5C">
      <w:pPr>
        <w:rPr>
          <w:rFonts w:ascii="宋体" w:eastAsia="宋体" w:hAnsi="宋体" w:hint="eastAsia"/>
        </w:rPr>
      </w:pPr>
    </w:p>
    <w:p w14:paraId="14F4A88B" w14:textId="77777777" w:rsidR="00683F5C" w:rsidRPr="00683F5C" w:rsidRDefault="00683F5C" w:rsidP="00683F5C">
      <w:pPr>
        <w:jc w:val="right"/>
        <w:rPr>
          <w:rFonts w:ascii="宋体" w:eastAsia="宋体" w:hAnsi="宋体" w:hint="eastAsia"/>
        </w:rPr>
      </w:pPr>
      <w:r w:rsidRPr="00683F5C">
        <w:rPr>
          <w:rFonts w:ascii="宋体" w:eastAsia="宋体" w:hAnsi="宋体" w:hint="eastAsia"/>
        </w:rPr>
        <w:t>中南林业科技大学涉外学院教务处</w:t>
      </w:r>
    </w:p>
    <w:p w14:paraId="08F286E9" w14:textId="500EAFD3" w:rsidR="00683F5C" w:rsidRPr="00683F5C" w:rsidRDefault="00683F5C" w:rsidP="00683F5C">
      <w:pPr>
        <w:wordWrap w:val="0"/>
        <w:jc w:val="right"/>
        <w:rPr>
          <w:rFonts w:hint="eastAsia"/>
        </w:rPr>
      </w:pPr>
      <w:r w:rsidRPr="00683F5C">
        <w:rPr>
          <w:rFonts w:ascii="宋体" w:eastAsia="宋体" w:hAnsi="宋体" w:hint="eastAsia"/>
        </w:rPr>
        <w:t>202</w:t>
      </w:r>
      <w:r w:rsidR="00BE19E8">
        <w:rPr>
          <w:rFonts w:ascii="宋体" w:eastAsia="宋体" w:hAnsi="宋体" w:hint="eastAsia"/>
        </w:rPr>
        <w:t>4</w:t>
      </w:r>
      <w:r w:rsidRPr="00683F5C">
        <w:rPr>
          <w:rFonts w:ascii="宋体" w:eastAsia="宋体" w:hAnsi="宋体" w:hint="eastAsia"/>
        </w:rPr>
        <w:t>年11月</w:t>
      </w:r>
      <w:r w:rsidRPr="00683F5C">
        <w:rPr>
          <w:rFonts w:ascii="宋体" w:eastAsia="宋体" w:hAnsi="宋体" w:hint="eastAsia"/>
        </w:rPr>
        <w:t>15</w:t>
      </w:r>
      <w:r w:rsidRPr="00683F5C">
        <w:rPr>
          <w:rFonts w:ascii="宋体" w:eastAsia="宋体" w:hAnsi="宋体" w:hint="eastAsia"/>
        </w:rPr>
        <w:t>日</w:t>
      </w:r>
      <w:r w:rsidRPr="00683F5C">
        <w:rPr>
          <w:rFonts w:ascii="宋体" w:eastAsia="宋体" w:hAnsi="宋体" w:hint="eastAsia"/>
        </w:rPr>
        <w:t xml:space="preserve">   </w:t>
      </w:r>
      <w:r>
        <w:rPr>
          <w:rFonts w:hint="eastAsia"/>
        </w:rPr>
        <w:t xml:space="preserve"> </w:t>
      </w:r>
    </w:p>
    <w:p w14:paraId="061182A4" w14:textId="77777777" w:rsidR="00411044" w:rsidRDefault="00411044">
      <w:pPr>
        <w:rPr>
          <w:rFonts w:hint="eastAsia"/>
        </w:rPr>
      </w:pPr>
    </w:p>
    <w:sectPr w:rsidR="0041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FB"/>
    <w:rsid w:val="00411044"/>
    <w:rsid w:val="00655231"/>
    <w:rsid w:val="00683F5C"/>
    <w:rsid w:val="00BE19E8"/>
    <w:rsid w:val="00CB79AF"/>
    <w:rsid w:val="00CC2FFB"/>
    <w:rsid w:val="00DC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6E06"/>
  <w15:chartTrackingRefBased/>
  <w15:docId w15:val="{58054E87-F69C-4327-B971-C633C4D2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FF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C2FF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C2FF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C2FF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C2FF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C2FF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C2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FF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C2FF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C2FF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C2FFB"/>
    <w:rPr>
      <w:rFonts w:cstheme="majorBidi"/>
      <w:color w:val="0F4761" w:themeColor="accent1" w:themeShade="BF"/>
      <w:sz w:val="28"/>
      <w:szCs w:val="28"/>
    </w:rPr>
  </w:style>
  <w:style w:type="character" w:customStyle="1" w:styleId="50">
    <w:name w:val="标题 5 字符"/>
    <w:basedOn w:val="a0"/>
    <w:link w:val="5"/>
    <w:uiPriority w:val="9"/>
    <w:semiHidden/>
    <w:rsid w:val="00CC2FFB"/>
    <w:rPr>
      <w:rFonts w:cstheme="majorBidi"/>
      <w:color w:val="0F4761" w:themeColor="accent1" w:themeShade="BF"/>
      <w:sz w:val="24"/>
    </w:rPr>
  </w:style>
  <w:style w:type="character" w:customStyle="1" w:styleId="60">
    <w:name w:val="标题 6 字符"/>
    <w:basedOn w:val="a0"/>
    <w:link w:val="6"/>
    <w:uiPriority w:val="9"/>
    <w:semiHidden/>
    <w:rsid w:val="00CC2FFB"/>
    <w:rPr>
      <w:rFonts w:cstheme="majorBidi"/>
      <w:b/>
      <w:bCs/>
      <w:color w:val="0F4761" w:themeColor="accent1" w:themeShade="BF"/>
    </w:rPr>
  </w:style>
  <w:style w:type="character" w:customStyle="1" w:styleId="70">
    <w:name w:val="标题 7 字符"/>
    <w:basedOn w:val="a0"/>
    <w:link w:val="7"/>
    <w:uiPriority w:val="9"/>
    <w:semiHidden/>
    <w:rsid w:val="00CC2FFB"/>
    <w:rPr>
      <w:rFonts w:cstheme="majorBidi"/>
      <w:b/>
      <w:bCs/>
      <w:color w:val="595959" w:themeColor="text1" w:themeTint="A6"/>
    </w:rPr>
  </w:style>
  <w:style w:type="character" w:customStyle="1" w:styleId="80">
    <w:name w:val="标题 8 字符"/>
    <w:basedOn w:val="a0"/>
    <w:link w:val="8"/>
    <w:uiPriority w:val="9"/>
    <w:semiHidden/>
    <w:rsid w:val="00CC2FFB"/>
    <w:rPr>
      <w:rFonts w:cstheme="majorBidi"/>
      <w:color w:val="595959" w:themeColor="text1" w:themeTint="A6"/>
    </w:rPr>
  </w:style>
  <w:style w:type="character" w:customStyle="1" w:styleId="90">
    <w:name w:val="标题 9 字符"/>
    <w:basedOn w:val="a0"/>
    <w:link w:val="9"/>
    <w:uiPriority w:val="9"/>
    <w:semiHidden/>
    <w:rsid w:val="00CC2FFB"/>
    <w:rPr>
      <w:rFonts w:eastAsiaTheme="majorEastAsia" w:cstheme="majorBidi"/>
      <w:color w:val="595959" w:themeColor="text1" w:themeTint="A6"/>
    </w:rPr>
  </w:style>
  <w:style w:type="paragraph" w:styleId="a3">
    <w:name w:val="Title"/>
    <w:basedOn w:val="a"/>
    <w:next w:val="a"/>
    <w:link w:val="a4"/>
    <w:uiPriority w:val="10"/>
    <w:qFormat/>
    <w:rsid w:val="00CC2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FFB"/>
    <w:pPr>
      <w:spacing w:before="160"/>
      <w:jc w:val="center"/>
    </w:pPr>
    <w:rPr>
      <w:i/>
      <w:iCs/>
      <w:color w:val="404040" w:themeColor="text1" w:themeTint="BF"/>
    </w:rPr>
  </w:style>
  <w:style w:type="character" w:customStyle="1" w:styleId="a8">
    <w:name w:val="引用 字符"/>
    <w:basedOn w:val="a0"/>
    <w:link w:val="a7"/>
    <w:uiPriority w:val="29"/>
    <w:rsid w:val="00CC2FFB"/>
    <w:rPr>
      <w:i/>
      <w:iCs/>
      <w:color w:val="404040" w:themeColor="text1" w:themeTint="BF"/>
    </w:rPr>
  </w:style>
  <w:style w:type="paragraph" w:styleId="a9">
    <w:name w:val="List Paragraph"/>
    <w:basedOn w:val="a"/>
    <w:uiPriority w:val="34"/>
    <w:qFormat/>
    <w:rsid w:val="00CC2FFB"/>
    <w:pPr>
      <w:ind w:left="720"/>
      <w:contextualSpacing/>
    </w:pPr>
  </w:style>
  <w:style w:type="character" w:styleId="aa">
    <w:name w:val="Intense Emphasis"/>
    <w:basedOn w:val="a0"/>
    <w:uiPriority w:val="21"/>
    <w:qFormat/>
    <w:rsid w:val="00CC2FFB"/>
    <w:rPr>
      <w:i/>
      <w:iCs/>
      <w:color w:val="0F4761" w:themeColor="accent1" w:themeShade="BF"/>
    </w:rPr>
  </w:style>
  <w:style w:type="paragraph" w:styleId="ab">
    <w:name w:val="Intense Quote"/>
    <w:basedOn w:val="a"/>
    <w:next w:val="a"/>
    <w:link w:val="ac"/>
    <w:uiPriority w:val="30"/>
    <w:qFormat/>
    <w:rsid w:val="00CC2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C2FFB"/>
    <w:rPr>
      <w:i/>
      <w:iCs/>
      <w:color w:val="0F4761" w:themeColor="accent1" w:themeShade="BF"/>
    </w:rPr>
  </w:style>
  <w:style w:type="character" w:styleId="ad">
    <w:name w:val="Intense Reference"/>
    <w:basedOn w:val="a0"/>
    <w:uiPriority w:val="32"/>
    <w:qFormat/>
    <w:rsid w:val="00CC2F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1388">
      <w:bodyDiv w:val="1"/>
      <w:marLeft w:val="0"/>
      <w:marRight w:val="0"/>
      <w:marTop w:val="0"/>
      <w:marBottom w:val="0"/>
      <w:divBdr>
        <w:top w:val="none" w:sz="0" w:space="0" w:color="auto"/>
        <w:left w:val="none" w:sz="0" w:space="0" w:color="auto"/>
        <w:bottom w:val="none" w:sz="0" w:space="0" w:color="auto"/>
        <w:right w:val="none" w:sz="0" w:space="0" w:color="auto"/>
      </w:divBdr>
    </w:div>
    <w:div w:id="1198156706">
      <w:bodyDiv w:val="1"/>
      <w:marLeft w:val="0"/>
      <w:marRight w:val="0"/>
      <w:marTop w:val="0"/>
      <w:marBottom w:val="0"/>
      <w:divBdr>
        <w:top w:val="none" w:sz="0" w:space="0" w:color="auto"/>
        <w:left w:val="none" w:sz="0" w:space="0" w:color="auto"/>
        <w:bottom w:val="none" w:sz="0" w:space="0" w:color="auto"/>
        <w:right w:val="none" w:sz="0" w:space="0" w:color="auto"/>
      </w:divBdr>
    </w:div>
    <w:div w:id="1944265588">
      <w:bodyDiv w:val="1"/>
      <w:marLeft w:val="0"/>
      <w:marRight w:val="0"/>
      <w:marTop w:val="0"/>
      <w:marBottom w:val="0"/>
      <w:divBdr>
        <w:top w:val="none" w:sz="0" w:space="0" w:color="auto"/>
        <w:left w:val="none" w:sz="0" w:space="0" w:color="auto"/>
        <w:bottom w:val="none" w:sz="0" w:space="0" w:color="auto"/>
        <w:right w:val="none" w:sz="0" w:space="0" w:color="auto"/>
      </w:divBdr>
    </w:div>
    <w:div w:id="199721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Terence</dc:creator>
  <cp:keywords/>
  <dc:description/>
  <cp:lastModifiedBy>Chu Terence</cp:lastModifiedBy>
  <cp:revision>2</cp:revision>
  <dcterms:created xsi:type="dcterms:W3CDTF">2024-11-15T02:21:00Z</dcterms:created>
  <dcterms:modified xsi:type="dcterms:W3CDTF">2024-11-15T02:31:00Z</dcterms:modified>
</cp:coreProperties>
</file>